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68" w:rsidRPr="00907BE4" w:rsidRDefault="00C64568" w:rsidP="00C64568">
      <w:pPr>
        <w:spacing w:line="280" w:lineRule="atLeast"/>
        <w:jc w:val="center"/>
        <w:rPr>
          <w:rFonts w:ascii="Arial" w:hAnsi="Arial" w:cs="Arial"/>
          <w:b/>
          <w:u w:val="single"/>
        </w:rPr>
      </w:pPr>
      <w:r w:rsidRPr="00907BE4">
        <w:rPr>
          <w:rFonts w:ascii="Arial" w:hAnsi="Arial" w:cs="Arial"/>
          <w:b/>
          <w:u w:val="single"/>
        </w:rPr>
        <w:t xml:space="preserve">Self Declaration Form to avail CPE Hours Credit for Unstructured Learning Activities </w:t>
      </w:r>
      <w:r w:rsidRPr="00907BE4">
        <w:rPr>
          <w:rFonts w:ascii="Arial" w:hAnsi="Arial" w:cs="Arial"/>
          <w:b/>
          <w:u w:val="single"/>
        </w:rPr>
        <w:br/>
      </w:r>
    </w:p>
    <w:p w:rsidR="00C64568" w:rsidRDefault="00C64568" w:rsidP="00C64568">
      <w:pPr>
        <w:spacing w:line="280" w:lineRule="atLeast"/>
        <w:jc w:val="center"/>
        <w:rPr>
          <w:rFonts w:ascii="Arial" w:hAnsi="Arial" w:cs="Arial"/>
          <w:b/>
        </w:rPr>
      </w:pPr>
    </w:p>
    <w:p w:rsidR="00C64568" w:rsidRPr="009B2BE4" w:rsidRDefault="00C64568" w:rsidP="00C64568">
      <w:pPr>
        <w:spacing w:line="280" w:lineRule="atLeast"/>
        <w:jc w:val="center"/>
        <w:rPr>
          <w:rFonts w:ascii="Arial" w:hAnsi="Arial" w:cs="Arial"/>
          <w:b/>
        </w:rPr>
      </w:pPr>
      <w:r w:rsidRPr="009B2BE4">
        <w:rPr>
          <w:rFonts w:ascii="Arial" w:hAnsi="Arial" w:cs="Arial"/>
          <w:b/>
        </w:rPr>
        <w:t>For the Calendar Year____________________ Region________________</w:t>
      </w:r>
      <w:r w:rsidRPr="009B2BE4">
        <w:rPr>
          <w:rFonts w:ascii="Arial" w:hAnsi="Arial" w:cs="Arial"/>
          <w:b/>
        </w:rPr>
        <w:br/>
      </w:r>
    </w:p>
    <w:tbl>
      <w:tblPr>
        <w:tblW w:w="0" w:type="auto"/>
        <w:tblLook w:val="01E0"/>
      </w:tblPr>
      <w:tblGrid>
        <w:gridCol w:w="2182"/>
        <w:gridCol w:w="283"/>
        <w:gridCol w:w="6800"/>
      </w:tblGrid>
      <w:tr w:rsidR="00C64568" w:rsidRPr="002C2101" w:rsidTr="006B3DFA">
        <w:tc>
          <w:tcPr>
            <w:tcW w:w="2182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Name</w:t>
            </w:r>
          </w:p>
        </w:tc>
        <w:tc>
          <w:tcPr>
            <w:tcW w:w="283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</w:p>
        </w:tc>
      </w:tr>
      <w:tr w:rsidR="00C64568" w:rsidRPr="002C2101" w:rsidTr="006B3DFA">
        <w:tc>
          <w:tcPr>
            <w:tcW w:w="2182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Membership No</w:t>
            </w:r>
          </w:p>
        </w:tc>
        <w:tc>
          <w:tcPr>
            <w:tcW w:w="283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</w:p>
        </w:tc>
      </w:tr>
      <w:tr w:rsidR="00C64568" w:rsidRPr="002C2101" w:rsidTr="006B3DFA">
        <w:tc>
          <w:tcPr>
            <w:tcW w:w="2182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Address</w:t>
            </w:r>
          </w:p>
        </w:tc>
        <w:tc>
          <w:tcPr>
            <w:tcW w:w="283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</w:p>
        </w:tc>
      </w:tr>
      <w:tr w:rsidR="00C64568" w:rsidRPr="002C2101" w:rsidTr="006B3DFA">
        <w:tc>
          <w:tcPr>
            <w:tcW w:w="2182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Contact No</w:t>
            </w:r>
          </w:p>
        </w:tc>
        <w:tc>
          <w:tcPr>
            <w:tcW w:w="283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</w:p>
        </w:tc>
      </w:tr>
      <w:tr w:rsidR="00C64568" w:rsidRPr="002C2101" w:rsidTr="006B3DFA">
        <w:tc>
          <w:tcPr>
            <w:tcW w:w="2182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E-mail id</w:t>
            </w:r>
          </w:p>
        </w:tc>
        <w:tc>
          <w:tcPr>
            <w:tcW w:w="283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  <w:r w:rsidRPr="00050A09">
              <w:rPr>
                <w:rFonts w:ascii="Arial" w:hAnsi="Arial" w:cs="Arial"/>
              </w:rPr>
              <w:t>:</w:t>
            </w:r>
          </w:p>
        </w:tc>
        <w:tc>
          <w:tcPr>
            <w:tcW w:w="6800" w:type="dxa"/>
          </w:tcPr>
          <w:p w:rsidR="00C64568" w:rsidRPr="00050A09" w:rsidRDefault="00C64568" w:rsidP="006B3DFA">
            <w:pPr>
              <w:spacing w:line="280" w:lineRule="atLeast"/>
              <w:rPr>
                <w:rFonts w:ascii="Arial" w:hAnsi="Arial" w:cs="Arial"/>
              </w:rPr>
            </w:pPr>
          </w:p>
        </w:tc>
      </w:tr>
    </w:tbl>
    <w:p w:rsidR="00C64568" w:rsidRDefault="00C64568" w:rsidP="00C64568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B87D3F">
        <w:rPr>
          <w:rFonts w:ascii="Arial" w:hAnsi="Arial" w:cs="Arial"/>
          <w:sz w:val="20"/>
          <w:szCs w:val="20"/>
        </w:rPr>
        <w:br/>
      </w:r>
    </w:p>
    <w:p w:rsidR="00C64568" w:rsidRPr="00105FD8" w:rsidRDefault="00C64568" w:rsidP="00C64568">
      <w:pPr>
        <w:spacing w:line="280" w:lineRule="atLeast"/>
        <w:jc w:val="center"/>
        <w:rPr>
          <w:rFonts w:ascii="Arial" w:hAnsi="Arial" w:cs="Arial"/>
        </w:rPr>
      </w:pPr>
      <w:r w:rsidRPr="00105FD8">
        <w:rPr>
          <w:rFonts w:ascii="Arial" w:hAnsi="Arial" w:cs="Arial"/>
        </w:rPr>
        <w:t>Details of Unstructured Learning Activities Undergone</w:t>
      </w:r>
      <w:r w:rsidRPr="00105FD8">
        <w:rPr>
          <w:rFonts w:ascii="Arial" w:hAnsi="Arial" w:cs="Arial"/>
        </w:rPr>
        <w:br/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0"/>
        <w:gridCol w:w="2135"/>
        <w:gridCol w:w="3024"/>
        <w:gridCol w:w="1420"/>
        <w:gridCol w:w="1421"/>
      </w:tblGrid>
      <w:tr w:rsidR="00C64568" w:rsidRPr="002C2101" w:rsidTr="006B3DFA">
        <w:tc>
          <w:tcPr>
            <w:tcW w:w="1420" w:type="dxa"/>
          </w:tcPr>
          <w:p w:rsidR="00C64568" w:rsidRPr="00105FD8" w:rsidRDefault="00C64568" w:rsidP="006B3DFA">
            <w:pPr>
              <w:spacing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05FD8">
              <w:rPr>
                <w:rFonts w:ascii="Arial" w:hAnsi="Arial" w:cs="Arial"/>
                <w:b/>
                <w:sz w:val="20"/>
                <w:szCs w:val="20"/>
              </w:rPr>
              <w:t>Type of ULAs</w:t>
            </w:r>
          </w:p>
        </w:tc>
        <w:tc>
          <w:tcPr>
            <w:tcW w:w="2135" w:type="dxa"/>
          </w:tcPr>
          <w:p w:rsidR="00C64568" w:rsidRPr="00105FD8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FD8">
              <w:rPr>
                <w:rFonts w:ascii="Arial" w:hAnsi="Arial" w:cs="Arial"/>
                <w:b/>
                <w:sz w:val="20"/>
                <w:szCs w:val="20"/>
              </w:rPr>
              <w:t>Particulars</w:t>
            </w:r>
          </w:p>
        </w:tc>
        <w:tc>
          <w:tcPr>
            <w:tcW w:w="5865" w:type="dxa"/>
            <w:gridSpan w:val="3"/>
          </w:tcPr>
          <w:p w:rsidR="00C64568" w:rsidRPr="00105FD8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5FD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C64568" w:rsidRPr="002C2101" w:rsidTr="006B3DFA"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Topic</w:t>
            </w: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Requested CPE hours</w:t>
            </w:r>
          </w:p>
        </w:tc>
      </w:tr>
      <w:tr w:rsidR="00C64568" w:rsidRPr="002C2101" w:rsidTr="006B3DFA">
        <w:trPr>
          <w:cantSplit/>
          <w:trHeight w:val="1520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Web- based</w:t>
            </w:r>
          </w:p>
        </w:tc>
        <w:tc>
          <w:tcPr>
            <w:tcW w:w="2135" w:type="dxa"/>
          </w:tcPr>
          <w:p w:rsidR="00C64568" w:rsidRPr="002C2101" w:rsidRDefault="00C64568" w:rsidP="006B3DFA">
            <w:pPr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Web-based Learning Modules</w:t>
            </w:r>
          </w:p>
          <w:p w:rsidR="00C64568" w:rsidRDefault="00C64568" w:rsidP="006B3DFA">
            <w:pPr>
              <w:numPr>
                <w:ilvl w:val="0"/>
                <w:numId w:val="2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Viewing of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2C2101">
              <w:rPr>
                <w:rFonts w:ascii="Arial" w:hAnsi="Arial" w:cs="Arial"/>
                <w:sz w:val="20"/>
                <w:szCs w:val="20"/>
              </w:rPr>
              <w:t xml:space="preserve"> hosted on the web channel of ICAI</w:t>
            </w:r>
          </w:p>
          <w:p w:rsidR="00C64568" w:rsidRPr="002C2101" w:rsidRDefault="00C64568" w:rsidP="006B3DFA">
            <w:pPr>
              <w:spacing w:line="28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1134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Self-learning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340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35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Self-learning Modules and Courses</w:t>
            </w:r>
          </w:p>
          <w:p w:rsidR="00C64568" w:rsidRPr="002C2101" w:rsidRDefault="00C64568" w:rsidP="006B3DFA">
            <w:pPr>
              <w:numPr>
                <w:ilvl w:val="0"/>
                <w:numId w:val="1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Audio-tapes/video-tapes.</w:t>
            </w:r>
          </w:p>
          <w:p w:rsidR="00C64568" w:rsidRDefault="00C64568" w:rsidP="006B3DFA">
            <w:pPr>
              <w:numPr>
                <w:ilvl w:val="0"/>
                <w:numId w:val="1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:rsidR="00C64568" w:rsidRPr="002C2101" w:rsidRDefault="00C64568" w:rsidP="006B3DFA">
            <w:pPr>
              <w:spacing w:line="28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2101">
              <w:rPr>
                <w:rFonts w:ascii="Arial" w:hAnsi="Arial" w:cs="Arial"/>
                <w:sz w:val="20"/>
                <w:szCs w:val="20"/>
              </w:rPr>
              <w:t>courses</w:t>
            </w:r>
            <w:proofErr w:type="gramEnd"/>
            <w:r w:rsidRPr="002C21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4568" w:rsidRDefault="00C64568" w:rsidP="006B3DFA">
            <w:pPr>
              <w:numPr>
                <w:ilvl w:val="0"/>
                <w:numId w:val="1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Computer based learning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</w:p>
          <w:p w:rsidR="00C64568" w:rsidRPr="002C2101" w:rsidRDefault="00C64568" w:rsidP="006B3DFA">
            <w:pPr>
              <w:spacing w:line="280" w:lineRule="atLeast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3500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lastRenderedPageBreak/>
              <w:t>Home study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35" w:type="dxa"/>
          </w:tcPr>
          <w:p w:rsidR="00C64568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Reading and Individual Home Stud</w:t>
            </w:r>
            <w:r>
              <w:rPr>
                <w:rFonts w:ascii="Arial" w:hAnsi="Arial" w:cs="Arial"/>
                <w:sz w:val="20"/>
                <w:szCs w:val="20"/>
              </w:rPr>
              <w:t>y/</w:t>
            </w: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45E8A">
              <w:rPr>
                <w:rFonts w:ascii="Arial" w:hAnsi="Arial" w:cs="Arial"/>
                <w:sz w:val="20"/>
                <w:szCs w:val="20"/>
              </w:rPr>
              <w:t>reading articles in the Journal</w:t>
            </w: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ind w:left="351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1484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Discussion on Technical Issues</w:t>
            </w:r>
          </w:p>
        </w:tc>
        <w:tc>
          <w:tcPr>
            <w:tcW w:w="2135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Group or Bilateral Discussion on Technical Issues</w:t>
            </w: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1484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Acting as Faculty</w:t>
            </w:r>
          </w:p>
        </w:tc>
        <w:tc>
          <w:tcPr>
            <w:tcW w:w="2135" w:type="dxa"/>
          </w:tcPr>
          <w:p w:rsidR="00C64568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Acting as visiting faculty or guest faculty at various Universities/ Management Institutions / Institutions of National Importance </w:t>
            </w:r>
          </w:p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2312"/>
        </w:trPr>
        <w:tc>
          <w:tcPr>
            <w:tcW w:w="1420" w:type="dxa"/>
            <w:textDirection w:val="btLr"/>
            <w:vAlign w:val="center"/>
          </w:tcPr>
          <w:p w:rsidR="00C64568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Webcast</w:t>
            </w:r>
          </w:p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2135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Viewing CPE Webcast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without supervision of the POU</w:t>
            </w: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2312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Questionnaires/ Journals</w:t>
            </w:r>
            <w:r w:rsidRPr="00B634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35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Providing solutions to questionnaires / puzzles available on Web/</w:t>
            </w:r>
            <w:r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Pr="002C2101">
              <w:rPr>
                <w:rFonts w:ascii="Arial" w:hAnsi="Arial" w:cs="Arial"/>
                <w:sz w:val="20"/>
                <w:szCs w:val="20"/>
              </w:rPr>
              <w:t>Professional Journals</w:t>
            </w: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2312"/>
        </w:trPr>
        <w:tc>
          <w:tcPr>
            <w:tcW w:w="1420" w:type="dxa"/>
            <w:textDirection w:val="btLr"/>
            <w:vAlign w:val="center"/>
          </w:tcPr>
          <w:p w:rsidR="00C64568" w:rsidRPr="002C2101" w:rsidRDefault="00C64568" w:rsidP="006B3DFA">
            <w:pPr>
              <w:spacing w:line="280" w:lineRule="atLeast"/>
              <w:ind w:left="115" w:right="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lastRenderedPageBreak/>
              <w:t xml:space="preserve">Internal Training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2135" w:type="dxa"/>
          </w:tcPr>
          <w:p w:rsidR="00C64568" w:rsidRDefault="00C64568" w:rsidP="006B3DFA">
            <w:pPr>
              <w:numPr>
                <w:ilvl w:val="0"/>
                <w:numId w:val="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 xml:space="preserve">Internal Training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2C2101">
              <w:rPr>
                <w:rFonts w:ascii="Arial" w:hAnsi="Arial" w:cs="Arial"/>
                <w:sz w:val="20"/>
                <w:szCs w:val="20"/>
              </w:rPr>
              <w:t xml:space="preserve"> being </w:t>
            </w:r>
            <w:proofErr w:type="spellStart"/>
            <w:r w:rsidRPr="002C2101"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 w:rsidRPr="002C2101">
              <w:rPr>
                <w:rFonts w:ascii="Arial" w:hAnsi="Arial" w:cs="Arial"/>
                <w:sz w:val="20"/>
                <w:szCs w:val="20"/>
              </w:rPr>
              <w:t xml:space="preserve"> b</w:t>
            </w:r>
            <w:r>
              <w:rPr>
                <w:rFonts w:ascii="Arial" w:hAnsi="Arial" w:cs="Arial"/>
                <w:sz w:val="20"/>
                <w:szCs w:val="20"/>
              </w:rPr>
              <w:t>y firms of Chartered Accountants</w:t>
            </w:r>
            <w:r w:rsidRPr="002C2101">
              <w:rPr>
                <w:rFonts w:ascii="Arial" w:hAnsi="Arial" w:cs="Arial"/>
                <w:sz w:val="20"/>
                <w:szCs w:val="20"/>
              </w:rPr>
              <w:t xml:space="preserve"> with seven or more partners</w:t>
            </w:r>
          </w:p>
          <w:p w:rsidR="00C64568" w:rsidRDefault="00C64568" w:rsidP="006B3DFA">
            <w:pPr>
              <w:numPr>
                <w:ilvl w:val="0"/>
                <w:numId w:val="3"/>
              </w:num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In-House Training Sessions/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by employers</w:t>
            </w:r>
          </w:p>
          <w:p w:rsidR="00C64568" w:rsidRPr="002C2101" w:rsidRDefault="00C64568" w:rsidP="006B3DFA">
            <w:pPr>
              <w:spacing w:line="280" w:lineRule="atLeast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568" w:rsidRPr="002C2101" w:rsidTr="006B3DFA">
        <w:trPr>
          <w:cantSplit/>
          <w:trHeight w:val="548"/>
        </w:trPr>
        <w:tc>
          <w:tcPr>
            <w:tcW w:w="7999" w:type="dxa"/>
            <w:gridSpan w:val="4"/>
            <w:vAlign w:val="center"/>
          </w:tcPr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101">
              <w:rPr>
                <w:rFonts w:ascii="Arial" w:hAnsi="Arial" w:cs="Arial"/>
                <w:sz w:val="20"/>
                <w:szCs w:val="20"/>
              </w:rPr>
              <w:t>Total CPE Hours requested</w:t>
            </w:r>
          </w:p>
        </w:tc>
        <w:tc>
          <w:tcPr>
            <w:tcW w:w="1421" w:type="dxa"/>
          </w:tcPr>
          <w:p w:rsidR="00C64568" w:rsidRPr="002C2101" w:rsidRDefault="00C64568" w:rsidP="006B3DFA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568" w:rsidRDefault="00C64568" w:rsidP="00C64568">
      <w:pPr>
        <w:spacing w:line="280" w:lineRule="atLeast"/>
        <w:ind w:left="720"/>
        <w:rPr>
          <w:rFonts w:ascii="Arial" w:hAnsi="Arial" w:cs="Arial"/>
          <w:sz w:val="20"/>
          <w:szCs w:val="20"/>
        </w:rPr>
      </w:pPr>
    </w:p>
    <w:p w:rsidR="00C64568" w:rsidRDefault="00C64568" w:rsidP="00C64568">
      <w:pPr>
        <w:spacing w:line="280" w:lineRule="atLeast"/>
        <w:ind w:left="720"/>
        <w:jc w:val="both"/>
        <w:rPr>
          <w:rFonts w:ascii="Arial" w:hAnsi="Arial" w:cs="Arial"/>
          <w:sz w:val="20"/>
          <w:szCs w:val="20"/>
        </w:rPr>
      </w:pPr>
      <w:r w:rsidRPr="00554110">
        <w:rPr>
          <w:rFonts w:ascii="Arial" w:hAnsi="Arial" w:cs="Arial"/>
          <w:sz w:val="20"/>
          <w:szCs w:val="20"/>
        </w:rPr>
        <w:t>* for reading ICAI Journal</w:t>
      </w:r>
      <w:r>
        <w:rPr>
          <w:rFonts w:ascii="Arial" w:hAnsi="Arial" w:cs="Arial"/>
          <w:sz w:val="20"/>
          <w:szCs w:val="20"/>
        </w:rPr>
        <w:t xml:space="preserve"> and other Unstructured Activities undertaken through ICAI Digital Learning Hub, </w:t>
      </w:r>
      <w:r w:rsidRPr="00554110">
        <w:rPr>
          <w:rFonts w:ascii="Arial" w:hAnsi="Arial" w:cs="Arial"/>
          <w:sz w:val="20"/>
          <w:szCs w:val="20"/>
        </w:rPr>
        <w:t xml:space="preserve">ULA </w:t>
      </w:r>
      <w:r>
        <w:rPr>
          <w:rFonts w:ascii="Arial" w:hAnsi="Arial" w:cs="Arial"/>
          <w:sz w:val="20"/>
          <w:szCs w:val="20"/>
        </w:rPr>
        <w:t xml:space="preserve">will be updated automatically </w:t>
      </w:r>
      <w:r w:rsidRPr="00554110">
        <w:rPr>
          <w:rFonts w:ascii="Arial" w:hAnsi="Arial" w:cs="Arial"/>
          <w:sz w:val="20"/>
          <w:szCs w:val="20"/>
        </w:rPr>
        <w:t xml:space="preserve">through </w:t>
      </w:r>
      <w:hyperlink r:id="rId5" w:history="1">
        <w:r w:rsidRPr="00554110">
          <w:rPr>
            <w:rFonts w:ascii="Arial" w:hAnsi="Arial" w:cs="Arial"/>
            <w:sz w:val="20"/>
            <w:szCs w:val="20"/>
          </w:rPr>
          <w:t>https://learning.icai.org/elearning</w:t>
        </w:r>
      </w:hyperlink>
    </w:p>
    <w:p w:rsidR="00C64568" w:rsidRDefault="00C64568" w:rsidP="00C64568">
      <w:pPr>
        <w:spacing w:line="280" w:lineRule="atLeast"/>
        <w:ind w:left="720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rPr>
          <w:rFonts w:ascii="Arial" w:hAnsi="Arial" w:cs="Arial"/>
          <w:sz w:val="20"/>
          <w:szCs w:val="20"/>
        </w:rPr>
      </w:pPr>
    </w:p>
    <w:p w:rsidR="00C64568" w:rsidRPr="00D66BC3" w:rsidRDefault="00C64568" w:rsidP="00C64568">
      <w:pPr>
        <w:pBdr>
          <w:bottom w:val="single" w:sz="12" w:space="1" w:color="auto"/>
        </w:pBdr>
        <w:spacing w:line="280" w:lineRule="atLeast"/>
        <w:jc w:val="center"/>
        <w:rPr>
          <w:rFonts w:ascii="Arial" w:hAnsi="Arial" w:cs="Arial"/>
          <w:b/>
          <w:sz w:val="20"/>
          <w:szCs w:val="20"/>
        </w:rPr>
      </w:pPr>
      <w:r w:rsidRPr="00D66BC3">
        <w:rPr>
          <w:rFonts w:ascii="Arial" w:hAnsi="Arial" w:cs="Arial"/>
          <w:b/>
          <w:sz w:val="20"/>
          <w:szCs w:val="20"/>
        </w:rPr>
        <w:t>Undertaking</w:t>
      </w:r>
    </w:p>
    <w:p w:rsidR="00C64568" w:rsidRPr="00B87D3F" w:rsidRDefault="00C64568" w:rsidP="00C64568">
      <w:pPr>
        <w:spacing w:line="280" w:lineRule="atLeast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B87D3F">
        <w:rPr>
          <w:rFonts w:ascii="Arial" w:hAnsi="Arial" w:cs="Arial"/>
          <w:sz w:val="20"/>
          <w:szCs w:val="20"/>
        </w:rPr>
        <w:t xml:space="preserve">I, </w:t>
      </w:r>
      <w:r w:rsidRPr="00D66BC3">
        <w:rPr>
          <w:rFonts w:ascii="Arial" w:hAnsi="Arial" w:cs="Arial"/>
          <w:sz w:val="20"/>
          <w:szCs w:val="20"/>
          <w:u w:val="single"/>
        </w:rPr>
        <w:t>_________________</w:t>
      </w:r>
      <w:r>
        <w:rPr>
          <w:rFonts w:ascii="Arial" w:hAnsi="Arial" w:cs="Arial"/>
          <w:sz w:val="20"/>
          <w:szCs w:val="20"/>
          <w:u w:val="single"/>
        </w:rPr>
        <w:t>______</w:t>
      </w:r>
      <w:r w:rsidRPr="00D66BC3">
        <w:rPr>
          <w:rFonts w:ascii="Arial" w:hAnsi="Arial" w:cs="Arial"/>
          <w:sz w:val="20"/>
          <w:szCs w:val="20"/>
          <w:u w:val="single"/>
        </w:rPr>
        <w:t>___</w:t>
      </w:r>
      <w:r w:rsidRPr="00D66BC3">
        <w:rPr>
          <w:rFonts w:ascii="Arial" w:hAnsi="Arial" w:cs="Arial"/>
          <w:sz w:val="20"/>
          <w:szCs w:val="20"/>
        </w:rPr>
        <w:t>,</w:t>
      </w:r>
      <w:r w:rsidRPr="00D66BC3">
        <w:rPr>
          <w:rFonts w:ascii="Arial" w:hAnsi="Arial" w:cs="Arial"/>
          <w:b/>
          <w:sz w:val="20"/>
          <w:szCs w:val="20"/>
        </w:rPr>
        <w:t xml:space="preserve"> </w:t>
      </w:r>
      <w:r w:rsidRPr="00B87D3F">
        <w:rPr>
          <w:rFonts w:ascii="Arial" w:hAnsi="Arial" w:cs="Arial"/>
          <w:sz w:val="20"/>
          <w:szCs w:val="20"/>
        </w:rPr>
        <w:t>(name of the Member) hereby declare that I have undergone the unstructured learning activities as indicated by me in this form above.</w:t>
      </w:r>
    </w:p>
    <w:p w:rsidR="00C64568" w:rsidRPr="00B87D3F" w:rsidRDefault="00C64568" w:rsidP="00C6456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B87D3F">
        <w:rPr>
          <w:rFonts w:ascii="Arial" w:hAnsi="Arial" w:cs="Arial"/>
          <w:sz w:val="20"/>
          <w:szCs w:val="20"/>
        </w:rPr>
        <w:t>I also confirm that the information given by me for claiming CPE credit hours for each unstructured activity is correct.</w:t>
      </w:r>
    </w:p>
    <w:p w:rsidR="00C64568" w:rsidRPr="00B87D3F" w:rsidRDefault="00C64568" w:rsidP="00C6456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rPr>
          <w:rFonts w:ascii="Arial" w:hAnsi="Arial" w:cs="Arial"/>
          <w:sz w:val="20"/>
          <w:szCs w:val="20"/>
        </w:rPr>
      </w:pPr>
      <w:proofErr w:type="gramStart"/>
      <w:r w:rsidRPr="00B87D3F">
        <w:rPr>
          <w:rFonts w:ascii="Arial" w:hAnsi="Arial" w:cs="Arial"/>
          <w:sz w:val="20"/>
          <w:szCs w:val="20"/>
        </w:rPr>
        <w:t>Place :</w:t>
      </w:r>
      <w:proofErr w:type="gramEnd"/>
      <w:r w:rsidRPr="00B87D3F">
        <w:rPr>
          <w:rFonts w:ascii="Arial" w:hAnsi="Arial" w:cs="Arial"/>
          <w:sz w:val="20"/>
          <w:szCs w:val="20"/>
        </w:rPr>
        <w:t xml:space="preserve"> </w:t>
      </w:r>
      <w:r w:rsidRPr="00B87D3F">
        <w:rPr>
          <w:rFonts w:ascii="Arial" w:hAnsi="Arial" w:cs="Arial"/>
          <w:sz w:val="20"/>
          <w:szCs w:val="20"/>
        </w:rPr>
        <w:br/>
      </w:r>
      <w:r w:rsidRPr="00B87D3F">
        <w:rPr>
          <w:rFonts w:ascii="Arial" w:hAnsi="Arial" w:cs="Arial"/>
          <w:sz w:val="20"/>
          <w:szCs w:val="20"/>
        </w:rPr>
        <w:tab/>
        <w:t xml:space="preserve">  </w:t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</w:r>
      <w:r w:rsidRPr="00B87D3F">
        <w:rPr>
          <w:rFonts w:ascii="Arial" w:hAnsi="Arial" w:cs="Arial"/>
          <w:sz w:val="20"/>
          <w:szCs w:val="20"/>
        </w:rPr>
        <w:tab/>
        <w:t xml:space="preserve">      </w:t>
      </w:r>
      <w:r w:rsidRPr="00B87D3F">
        <w:rPr>
          <w:rFonts w:ascii="Arial" w:hAnsi="Arial" w:cs="Arial"/>
          <w:b/>
          <w:sz w:val="20"/>
          <w:szCs w:val="20"/>
        </w:rPr>
        <w:t>Signature of the Member</w:t>
      </w:r>
      <w:r w:rsidRPr="00B87D3F">
        <w:rPr>
          <w:rFonts w:ascii="Arial" w:hAnsi="Arial" w:cs="Arial"/>
          <w:b/>
          <w:sz w:val="20"/>
          <w:szCs w:val="20"/>
        </w:rPr>
        <w:br/>
      </w:r>
      <w:r w:rsidRPr="00B87D3F">
        <w:rPr>
          <w:rFonts w:ascii="Arial" w:hAnsi="Arial" w:cs="Arial"/>
          <w:sz w:val="20"/>
          <w:szCs w:val="20"/>
        </w:rPr>
        <w:t>Date  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C64568" w:rsidRDefault="00C64568" w:rsidP="00C64568">
      <w:pPr>
        <w:spacing w:line="280" w:lineRule="atLeast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spacing w:line="280" w:lineRule="atLeast"/>
        <w:rPr>
          <w:rFonts w:ascii="Arial" w:hAnsi="Arial" w:cs="Arial"/>
          <w:sz w:val="20"/>
          <w:szCs w:val="20"/>
        </w:rPr>
      </w:pPr>
    </w:p>
    <w:p w:rsidR="00C64568" w:rsidRPr="00B87D3F" w:rsidRDefault="00C64568" w:rsidP="00C64568">
      <w:pPr>
        <w:tabs>
          <w:tab w:val="left" w:pos="954"/>
        </w:tabs>
        <w:spacing w:line="280" w:lineRule="atLeast"/>
        <w:ind w:left="963" w:hanging="963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B87D3F">
        <w:rPr>
          <w:rFonts w:ascii="Arial" w:hAnsi="Arial" w:cs="Arial"/>
          <w:b/>
          <w:i/>
          <w:sz w:val="20"/>
          <w:szCs w:val="20"/>
        </w:rPr>
        <w:t>Note :</w:t>
      </w:r>
      <w:proofErr w:type="gramEnd"/>
      <w:r w:rsidRPr="00B87D3F">
        <w:rPr>
          <w:rFonts w:ascii="Arial" w:hAnsi="Arial" w:cs="Arial"/>
          <w:b/>
          <w:i/>
          <w:sz w:val="20"/>
          <w:szCs w:val="20"/>
        </w:rPr>
        <w:t xml:space="preserve"> </w:t>
      </w:r>
      <w:r w:rsidRPr="00B87D3F">
        <w:rPr>
          <w:rFonts w:ascii="Arial" w:hAnsi="Arial" w:cs="Arial"/>
          <w:b/>
          <w:i/>
          <w:sz w:val="20"/>
          <w:szCs w:val="20"/>
        </w:rPr>
        <w:tab/>
        <w:t xml:space="preserve">Members may annex a separate sheet if the given format is not sufficient for filling in complete details </w:t>
      </w:r>
    </w:p>
    <w:p w:rsidR="00C64568" w:rsidRPr="006C2124" w:rsidRDefault="00C64568" w:rsidP="00C64568">
      <w:pPr>
        <w:pStyle w:val="BodyTextIndent"/>
        <w:ind w:left="0" w:firstLine="0"/>
        <w:jc w:val="both"/>
        <w:rPr>
          <w:rFonts w:ascii="Palatino Linotype" w:hAnsi="Palatino Linotype" w:cs="Tahoma"/>
          <w:b w:val="0"/>
          <w:bCs/>
          <w:i w:val="0"/>
          <w:iCs/>
          <w:szCs w:val="24"/>
        </w:rPr>
      </w:pPr>
    </w:p>
    <w:p w:rsidR="00C64568" w:rsidRPr="006C2124" w:rsidRDefault="00C64568" w:rsidP="00C64568">
      <w:pPr>
        <w:jc w:val="center"/>
        <w:outlineLvl w:val="0"/>
        <w:rPr>
          <w:rFonts w:ascii="Palatino Linotype" w:hAnsi="Palatino Linotype" w:cs="Tahoma"/>
          <w:u w:val="single"/>
        </w:rPr>
      </w:pPr>
    </w:p>
    <w:p w:rsidR="0042004A" w:rsidRPr="00C64568" w:rsidRDefault="00C64568" w:rsidP="00C64568">
      <w:pPr>
        <w:pStyle w:val="BodyTextIndent"/>
        <w:ind w:left="0" w:firstLine="0"/>
        <w:jc w:val="center"/>
        <w:rPr>
          <w:rFonts w:ascii="Palatino Linotype" w:hAnsi="Palatino Linotype" w:cs="Tahoma"/>
          <w:sz w:val="28"/>
          <w:szCs w:val="28"/>
        </w:rPr>
      </w:pPr>
      <w:r w:rsidRPr="00A31166">
        <w:rPr>
          <w:rFonts w:ascii="Palatino Linotype" w:hAnsi="Palatino Linotype" w:cs="Tahoma"/>
          <w:sz w:val="28"/>
          <w:szCs w:val="28"/>
        </w:rPr>
        <w:t xml:space="preserve">Effective from 01-01-2017, the same can submitted online also. Please refer </w:t>
      </w:r>
      <w:r>
        <w:rPr>
          <w:rFonts w:ascii="Palatino Linotype" w:hAnsi="Palatino Linotype" w:cs="Tahoma"/>
          <w:sz w:val="28"/>
          <w:szCs w:val="28"/>
        </w:rPr>
        <w:t xml:space="preserve">revised </w:t>
      </w:r>
      <w:r w:rsidRPr="00A31166">
        <w:rPr>
          <w:rFonts w:ascii="Palatino Linotype" w:hAnsi="Palatino Linotype" w:cs="Tahoma"/>
          <w:sz w:val="28"/>
          <w:szCs w:val="28"/>
        </w:rPr>
        <w:t>Clause 8.D.01</w:t>
      </w:r>
    </w:p>
    <w:sectPr w:rsidR="0042004A" w:rsidRPr="00C64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4F0"/>
    <w:multiLevelType w:val="hybridMultilevel"/>
    <w:tmpl w:val="09FEC01A"/>
    <w:lvl w:ilvl="0" w:tplc="A97EE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22EA"/>
    <w:multiLevelType w:val="hybridMultilevel"/>
    <w:tmpl w:val="09FEC01A"/>
    <w:lvl w:ilvl="0" w:tplc="A97EE5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7F88"/>
    <w:multiLevelType w:val="hybridMultilevel"/>
    <w:tmpl w:val="EFF2B402"/>
    <w:lvl w:ilvl="0" w:tplc="9D3EBB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04A"/>
    <w:rsid w:val="0042004A"/>
    <w:rsid w:val="00C6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64568"/>
    <w:pPr>
      <w:ind w:left="1440" w:hanging="1440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64568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.icai.org/e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Administratorpyl</dc:creator>
  <cp:keywords/>
  <dc:description/>
  <cp:lastModifiedBy>Administratorpyl</cp:lastModifiedBy>
  <cp:revision>2</cp:revision>
  <dcterms:created xsi:type="dcterms:W3CDTF">2020-02-24T09:18:00Z</dcterms:created>
  <dcterms:modified xsi:type="dcterms:W3CDTF">2020-02-24T09:18:00Z</dcterms:modified>
</cp:coreProperties>
</file>